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621CC9" w:rsidRDefault="00621CC9">
            <w:pPr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621CC9" w:rsidRDefault="00883128">
            <w:pPr>
              <w:pStyle w:val="1CStyle-1"/>
            </w:pPr>
            <w:r>
              <w:t>СВЕДЕНИЯ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621CC9" w:rsidRDefault="00883128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Большеныртинском сельском поселении Сабинского муниципального района </w:t>
            </w:r>
            <w:r>
              <w:t>Республики Татарстан, а также их супруг (супругов) и несовершеннолетних детей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621CC9" w:rsidRDefault="00883128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3"/>
            </w:pPr>
            <w:r>
              <w:t>Сведения об источниках получения средств, за счет которых совершена сделка (вид при</w:t>
            </w:r>
            <w:r>
              <w:t>обретенного имущества, источники) *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2"/>
            </w:pPr>
            <w:r>
              <w:t>Деклари-</w:t>
            </w:r>
            <w:r>
              <w:br/>
              <w:t xml:space="preserve">рованный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Мухлисова Назира Сагитовна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3 960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3"/>
            </w:pPr>
            <w:r>
              <w:t>36,4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384 303,73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Мухлисова Назира Сагитовна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3"/>
            </w:pPr>
            <w:r>
              <w:t>1 714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384 303,73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Мухлисова Назира Сагитовна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35 609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3"/>
            </w:pPr>
            <w:r>
              <w:t>1 714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384 303,73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3 960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291 971,99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35 609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291 971,99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1 714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291 971,99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36,4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291 971,99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291 971,99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Набиуллин Фаргать Ахлуллович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1 806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Грузовой автомобиль КАМАЗ 55102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2 070 494,85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 xml:space="preserve">Набиуллин </w:t>
            </w:r>
            <w:r>
              <w:t>Фаргать Ахлуллович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153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Грузовой автомобиль КАМАЗ 55102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2 070 494,85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153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3"/>
            </w:pPr>
            <w:r>
              <w:t>1 806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Легковой автомобиль ТАЙОТА RAV4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430 652,95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153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3"/>
            </w:pPr>
            <w:r>
              <w:t>153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Легковой автомобиль ТАЙОТА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430 652,95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Прохорова Ирина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3"/>
            </w:pPr>
            <w:r>
              <w:t>1 884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96 669,73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Прохорова Ирина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3"/>
            </w:pPr>
            <w:r>
              <w:t>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96 669,73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Сафаргалиев Рафис Зуфарович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 xml:space="preserve">Глава Большеныртинского сельского </w:t>
            </w:r>
            <w:r>
              <w:lastRenderedPageBreak/>
              <w:t>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94,4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566 409,29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Сафаргалиев Рафис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 xml:space="preserve">Глава </w:t>
            </w:r>
            <w:r>
              <w:t>Большеныртинского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lastRenderedPageBreak/>
              <w:t>71 201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566 409,29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Сафаргалиев Рафис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 xml:space="preserve">Глава Большеныртинского сельского поселения Сабинского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4 027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566 409,29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 xml:space="preserve">Объекты недвижимости, </w:t>
            </w:r>
            <w:r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</w:t>
            </w:r>
            <w:r>
              <w:t>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3"/>
            </w:pPr>
            <w:r>
              <w:t>Сведения об источниках получения средств, за счет которых совершена</w:t>
            </w:r>
            <w:r>
              <w:t xml:space="preserve"> сделка (вид приобретенного имущества, источники) *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35 603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3"/>
            </w:pPr>
            <w:r>
              <w:t>94,4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494 273,93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35 603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3"/>
            </w:pPr>
            <w:r>
              <w:t>4 027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494 273,93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3"/>
            </w:pPr>
            <w:r>
              <w:t>94,4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10 700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3"/>
            </w:pPr>
            <w:r>
              <w:t>4 027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10 700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Хафизов Фанис Миннахматович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5 150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Легковой автомобиль TOYOTA GOROLLA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450 014,47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Хафизов Фанис Миннахматович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53,1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Легковой автомобиль TOYOTA GOROLLA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450 014,47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35 602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3"/>
            </w:pPr>
            <w:r>
              <w:t>5 150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400 475,31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53,1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3"/>
            </w:pPr>
            <w:r>
              <w:t>5 150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400 475,31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Шаймиев Ильнар Ильшатович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39 000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Легковой автомобиль Джили МК Кросс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406 461,75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Шаймиев Ильнар Ильшатович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7 022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406 461,75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Шаймиев Ильнар Ильшатович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91,8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Мототранспортное средство ИЖ Юпитер-5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406 461,75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3"/>
            </w:pPr>
            <w:r>
              <w:t>7 022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426 623,7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3"/>
            </w:pPr>
            <w:r>
              <w:t>91,8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426 623,7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3"/>
            </w:pPr>
            <w:r>
              <w:t>7 022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3"/>
            </w:pPr>
            <w:r>
              <w:t>91,8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Шакиров Ильсур Фоатович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3 147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395 657,98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Шакиров Ильсур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95,2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395 657,98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Шакиров Ильсур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lastRenderedPageBreak/>
              <w:t>35 601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395 657,98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lastRenderedPageBreak/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35 604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3"/>
            </w:pPr>
            <w:r>
              <w:t>3 147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135 352,56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1"/>
            </w:pPr>
            <w:r>
              <w:t>35 604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3"/>
            </w:pPr>
            <w:r>
              <w:t>95,2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135 352,56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3"/>
            </w:pPr>
            <w:r>
              <w:t>95,2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621CC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3"/>
            </w:pPr>
            <w:r>
              <w:t>3 147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21CC9" w:rsidRDefault="00883128">
            <w:pPr>
              <w:pStyle w:val="1CStyle8"/>
              <w:jc w:val="left"/>
            </w:pPr>
            <w:r>
              <w:t>-</w:t>
            </w: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21CC9" w:rsidRDefault="00621CC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21CC9" w:rsidRDefault="00621CC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21CC9" w:rsidRDefault="00621CC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21CC9" w:rsidRDefault="00621CC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21CC9" w:rsidRDefault="00621CC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21CC9" w:rsidRDefault="00621CC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21CC9" w:rsidRDefault="00621CC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21CC9" w:rsidRDefault="00621CC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21CC9" w:rsidRDefault="00621CC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21CC9" w:rsidRDefault="00621CC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21CC9" w:rsidRDefault="00621CC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21CC9" w:rsidRDefault="00621CC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21CC9" w:rsidRDefault="00621CC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21CC9" w:rsidRDefault="00621CC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21CC9" w:rsidRDefault="00621CC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21CC9" w:rsidRDefault="00621CC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21CC9" w:rsidRDefault="00621CC9"/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621CC9" w:rsidRDefault="00621CC9"/>
        </w:tc>
        <w:tc>
          <w:tcPr>
            <w:tcW w:w="945" w:type="dxa"/>
            <w:shd w:val="clear" w:color="FFFFFF" w:fill="auto"/>
            <w:vAlign w:val="bottom"/>
          </w:tcPr>
          <w:p w:rsidR="00621CC9" w:rsidRDefault="00621CC9"/>
        </w:tc>
        <w:tc>
          <w:tcPr>
            <w:tcW w:w="814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21CC9" w:rsidRDefault="00621CC9">
            <w:pPr>
              <w:jc w:val="center"/>
            </w:pPr>
          </w:p>
        </w:tc>
      </w:tr>
      <w:tr w:rsidR="0062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621CC9" w:rsidRDefault="00621CC9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621CC9" w:rsidRDefault="00883128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</w:t>
            </w:r>
            <w:r>
              <w:t>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</w:t>
            </w:r>
            <w:r>
              <w:t>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83128" w:rsidRDefault="00883128"/>
    <w:sectPr w:rsidR="00883128" w:rsidSect="008E5CE3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1CC9"/>
    <w:rsid w:val="00621CC9"/>
    <w:rsid w:val="00883128"/>
    <w:rsid w:val="008E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13A64-52C1-4A0D-8633-A9873A5E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5761</Characters>
  <Application>Microsoft Office Word</Application>
  <DocSecurity>0</DocSecurity>
  <Lines>48</Lines>
  <Paragraphs>13</Paragraphs>
  <ScaleCrop>false</ScaleCrop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3</cp:revision>
  <dcterms:created xsi:type="dcterms:W3CDTF">2019-05-03T07:02:00Z</dcterms:created>
  <dcterms:modified xsi:type="dcterms:W3CDTF">2019-05-03T07:02:00Z</dcterms:modified>
</cp:coreProperties>
</file>